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</w:t>
      </w:r>
      <w:bookmarkStart w:id="0" w:name="_GoBack"/>
      <w:bookmarkEnd w:id="0"/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方正小标宋简体" w:hAnsi="方正小标宋简体" w:eastAsia="方正小标宋简体" w:cs="方正小标宋简体"/>
          <w:w w:val="9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  <w:lang w:eastAsia="zh-CN"/>
        </w:rPr>
        <w:t>2022年医保结算费用排名</w:t>
      </w: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  <w:lang w:val="en-US" w:eastAsia="zh-CN"/>
        </w:rPr>
        <w:t>靠</w:t>
      </w: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  <w:lang w:eastAsia="zh-CN"/>
        </w:rPr>
        <w:t>前重点药品</w:t>
      </w:r>
      <w:r>
        <w:rPr>
          <w:rFonts w:hint="default" w:ascii="方正小标宋简体" w:hAnsi="方正小标宋简体" w:eastAsia="方正小标宋简体" w:cs="方正小标宋简体"/>
          <w:w w:val="90"/>
          <w:sz w:val="40"/>
          <w:szCs w:val="40"/>
          <w:lang w:eastAsia="zh-CN"/>
        </w:rPr>
        <w:t>耗材</w:t>
      </w:r>
    </w:p>
    <w:tbl>
      <w:tblPr>
        <w:tblStyle w:val="3"/>
        <w:tblW w:w="45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047"/>
        <w:gridCol w:w="3024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70"/>
              </w:tabs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西药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人血白蛋白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阿托伐他汀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硝苯地平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硝苯地平Ⅰ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硝苯地平Ⅱ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硝苯地平Ⅲ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硝苯地平Ⅳ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缓释控释剂型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贝伐珠单抗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甲磺酸奥希替尼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头孢哌酮舒巴坦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曲妥珠单抗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哌拉西林他唑巴坦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甘精胰岛素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氯吡格雷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氨氯地平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丁苯酞氯化钠注射液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左氨氯地平(左旋氨氯地平)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达格列净片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倍他司汀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美罗培南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门冬胰岛素30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地佐辛注射液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头孢呋辛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头孢噻肟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瑞舒伐他汀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美托洛尔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缓释控释剂型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阿司匹林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口服常释剂型(不含分散片)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他克莫司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头孢唑肟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帕妥珠单抗注射液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银杏叶提取物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阿莫西林克拉维酸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司库奇尤单抗注射液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法莫替丁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w w:val="90"/>
          <w:sz w:val="13"/>
          <w:szCs w:val="13"/>
          <w:lang w:eastAsia="zh-CN"/>
        </w:rPr>
      </w:pPr>
    </w:p>
    <w:tbl>
      <w:tblPr>
        <w:tblStyle w:val="3"/>
        <w:tblW w:w="4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980"/>
        <w:gridCol w:w="5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复方丹参片(丸、胶囊、颗粒、滴丸)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脑心通丸(片、胶囊)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麝香保心丸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安宫牛黄丸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蓝芩口服液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金水宝片(胶囊)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百令胶囊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注射用血塞通(冻干)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参松养心胶囊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通心络片(胶囊)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华蟾素片(胶囊)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稳心片(胶囊、颗粒)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连花清瘟片(胶囊、颗粒)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强力枇杷露(胶囊、颗粒)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蒲地蓝消炎口服液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苏黄止咳胶囊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尿毒清颗粒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丹红注射液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银杏叶丸(片、颗粒、胶囊、软胶囊、滴丸、口服液、酊)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舒血宁注射液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复方阿胶浆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连花清瘟片(胶囊、颗粒)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六味地黄丸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血塞通片(颗粒、胶囊、软胶囊、滴丸、分散片)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注射用血栓通(冻干)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肺力咳胶囊(合剂)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芪苈强心胶囊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速效救心丸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w w:val="90"/>
          <w:sz w:val="13"/>
          <w:szCs w:val="13"/>
          <w:lang w:eastAsia="zh-CN"/>
        </w:rPr>
      </w:pPr>
    </w:p>
    <w:tbl>
      <w:tblPr>
        <w:tblStyle w:val="3"/>
        <w:tblW w:w="43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972"/>
        <w:gridCol w:w="5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649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802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炒酸枣仁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党参片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三七粉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西洋参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北柴胡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川贝母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人参片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太子参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酸枣仁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蝉蜕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法半夏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蜈蚣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羌活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阿胶珠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红芪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13"/>
          <w:szCs w:val="13"/>
          <w:lang w:eastAsia="zh-CN"/>
        </w:rPr>
      </w:pPr>
    </w:p>
    <w:tbl>
      <w:tblPr>
        <w:tblStyle w:val="2"/>
        <w:tblW w:w="439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35"/>
        <w:gridCol w:w="5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耗材名称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血液灌流（吸附）器及套装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磁定位治疗导管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血液透析滤过器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大血管（≤7mm）封闭刀头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弹簧圈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冠脉导引导丝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切割球囊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可吸收性特殊理化缝线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冠脉导引导管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电动腔镜切割吻/缝合器钉仓（钉匣）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冠脉血管内超声诊断导管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腔镜切割吻/缝合器钉仓（钉匣）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冠脉药物涂层球囊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骨水泥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磁定位诊断导管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冠脉药物涂层球囊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等离子刀头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乳腺活检装置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连续性血液滤过器及套装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预充式导管冲洗器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造影导丝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单发结扎夹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冠脉药物涂层球囊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双腔起搏器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硬脑（脊）膜补片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ZjI4OGMyMDZkYWQwM2IyOGNiMGM5NGQ4NWQ2NjEifQ=="/>
  </w:docVars>
  <w:rsids>
    <w:rsidRoot w:val="6F177E1D"/>
    <w:rsid w:val="556D6AE4"/>
    <w:rsid w:val="6F1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1036</Words>
  <Characters>1126</Characters>
  <Lines>0</Lines>
  <Paragraphs>0</Paragraphs>
  <TotalTime>2</TotalTime>
  <ScaleCrop>false</ScaleCrop>
  <LinksUpToDate>false</LinksUpToDate>
  <CharactersWithSpaces>1309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2023-04-28T07:05:00Z</dcterms:created>
  <dc:creator>闫</dc:creator>
  <cp:lastModifiedBy>尢</cp:lastModifiedBy>
  <dcterms:modified xsi:type="dcterms:W3CDTF">2023-05-04T02:58:21Z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8881885BC11F48E988712500A613FB52_13</vt:lpwstr>
  </property>
</Properties>
</file>